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87E65" w14:textId="6075C261" w:rsidR="004A1A21" w:rsidRPr="007179BF" w:rsidRDefault="004A1A21" w:rsidP="007179BF">
      <w:pPr>
        <w:ind w:left="567" w:right="390" w:firstLine="3969"/>
        <w:jc w:val="both"/>
        <w:rPr>
          <w:rFonts w:ascii="Arial" w:hAnsi="Arial" w:cs="Arial"/>
          <w:sz w:val="18"/>
          <w:szCs w:val="18"/>
        </w:rPr>
      </w:pPr>
    </w:p>
    <w:p w14:paraId="20AEED57" w14:textId="67F3A7D9" w:rsidR="004A1A21" w:rsidRPr="00D8044C" w:rsidRDefault="004A1A21" w:rsidP="007179BF">
      <w:pPr>
        <w:ind w:left="567" w:right="390" w:firstLine="3969"/>
        <w:jc w:val="both"/>
        <w:rPr>
          <w:rFonts w:ascii="Arial" w:hAnsi="Arial" w:cs="Arial"/>
          <w:sz w:val="22"/>
          <w:szCs w:val="22"/>
        </w:rPr>
      </w:pPr>
      <w:r w:rsidRPr="00D8044C">
        <w:rPr>
          <w:rFonts w:ascii="Arial" w:hAnsi="Arial" w:cs="Arial"/>
          <w:sz w:val="22"/>
          <w:szCs w:val="22"/>
        </w:rPr>
        <w:t xml:space="preserve">  </w:t>
      </w:r>
    </w:p>
    <w:p w14:paraId="2AF09C89" w14:textId="5E5E582D" w:rsidR="00AD796D" w:rsidRDefault="00AD796D">
      <w:pPr>
        <w:ind w:left="567" w:right="567"/>
        <w:jc w:val="both"/>
        <w:rPr>
          <w:rFonts w:ascii="Arial" w:hAnsi="Arial" w:cs="Arial"/>
          <w:sz w:val="24"/>
          <w:szCs w:val="24"/>
        </w:rPr>
      </w:pPr>
    </w:p>
    <w:p w14:paraId="646994E8" w14:textId="5024B2C3" w:rsidR="003676F9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PUNTEGGIO MEDIO VALUTAZIONE PERFORMANCE</w:t>
      </w:r>
    </w:p>
    <w:p w14:paraId="0960DBE1" w14:textId="77777777" w:rsidR="004449FA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233E39C4" w14:textId="77777777" w:rsidR="004449FA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2D74EDAB" w14:textId="77777777" w:rsidR="000C7F67" w:rsidRDefault="000C7F67" w:rsidP="000C7F67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09C5CC6A" w14:textId="170B312A" w:rsidR="000C7F67" w:rsidRPr="00ED6202" w:rsidRDefault="000C7F67" w:rsidP="000C7F67">
      <w:pPr>
        <w:ind w:right="56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6202">
        <w:rPr>
          <w:rFonts w:ascii="Arial" w:hAnsi="Arial" w:cs="Arial"/>
          <w:sz w:val="24"/>
          <w:szCs w:val="24"/>
        </w:rPr>
        <w:t xml:space="preserve">   </w:t>
      </w:r>
      <w:r w:rsidRPr="00ED6202">
        <w:rPr>
          <w:rFonts w:ascii="Arial" w:hAnsi="Arial" w:cs="Arial"/>
          <w:b/>
          <w:bCs/>
          <w:sz w:val="24"/>
          <w:szCs w:val="24"/>
          <w:u w:val="single"/>
        </w:rPr>
        <w:t>ANNO 2022</w:t>
      </w:r>
    </w:p>
    <w:p w14:paraId="39E40255" w14:textId="77777777" w:rsidR="00317892" w:rsidRPr="001A6B1C" w:rsidRDefault="00317892" w:rsidP="000C7F67">
      <w:pPr>
        <w:ind w:right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0FB8DC" w14:textId="77777777" w:rsidR="00317892" w:rsidRDefault="00317892" w:rsidP="000C7F67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56476616" w14:textId="77777777" w:rsidR="00317892" w:rsidRDefault="00317892" w:rsidP="000C7F67">
      <w:pPr>
        <w:ind w:right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317892" w14:paraId="081B4C3B" w14:textId="77777777" w:rsidTr="009124A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562F" w14:textId="77777777" w:rsidR="00317892" w:rsidRDefault="00317892" w:rsidP="009124A6">
            <w:pPr>
              <w:pStyle w:val="Testodelblocco1"/>
              <w:spacing w:line="276" w:lineRule="auto"/>
              <w:ind w:left="0" w:right="14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Punteggio medio Dirigenti</w:t>
            </w:r>
          </w:p>
          <w:p w14:paraId="2CD30804" w14:textId="77777777" w:rsidR="00317892" w:rsidRDefault="00317892" w:rsidP="009124A6">
            <w:pPr>
              <w:pStyle w:val="Testodelblocco1"/>
              <w:spacing w:line="276" w:lineRule="auto"/>
              <w:ind w:left="0" w:right="142"/>
              <w:jc w:val="center"/>
            </w:pPr>
            <w:r>
              <w:rPr>
                <w:b/>
                <w:bCs/>
                <w:szCs w:val="24"/>
              </w:rPr>
              <w:t>(n. 4 dirigenti)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4B1C" w14:textId="77777777" w:rsidR="00317892" w:rsidRDefault="00317892" w:rsidP="009124A6">
            <w:pPr>
              <w:pStyle w:val="Testodelblocco1"/>
              <w:spacing w:line="276" w:lineRule="auto"/>
              <w:ind w:left="0" w:right="14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Punteggio medio Quadri</w:t>
            </w:r>
          </w:p>
          <w:p w14:paraId="623939DA" w14:textId="77777777" w:rsidR="00317892" w:rsidRDefault="00317892" w:rsidP="009124A6">
            <w:pPr>
              <w:pStyle w:val="Testodelblocco1"/>
              <w:spacing w:line="276" w:lineRule="auto"/>
              <w:ind w:left="0" w:right="142"/>
              <w:jc w:val="center"/>
            </w:pPr>
            <w:r>
              <w:rPr>
                <w:b/>
                <w:bCs/>
                <w:szCs w:val="24"/>
              </w:rPr>
              <w:t>(n. 15 Quadri)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4161" w14:textId="77777777" w:rsidR="00317892" w:rsidRDefault="00317892" w:rsidP="009124A6">
            <w:pPr>
              <w:pStyle w:val="Testodelblocco1"/>
              <w:spacing w:line="276" w:lineRule="auto"/>
              <w:ind w:left="0" w:right="14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Punteggio medio Impiegati</w:t>
            </w:r>
          </w:p>
          <w:p w14:paraId="2271F045" w14:textId="77777777" w:rsidR="00317892" w:rsidRDefault="00317892" w:rsidP="009124A6">
            <w:pPr>
              <w:pStyle w:val="Testodelblocco1"/>
              <w:spacing w:line="276" w:lineRule="auto"/>
              <w:ind w:left="0" w:right="142"/>
              <w:jc w:val="center"/>
            </w:pPr>
            <w:r>
              <w:rPr>
                <w:b/>
                <w:bCs/>
                <w:szCs w:val="24"/>
              </w:rPr>
              <w:t>(n. 48 impiegati)</w:t>
            </w:r>
          </w:p>
        </w:tc>
      </w:tr>
      <w:tr w:rsidR="00317892" w14:paraId="314EE99C" w14:textId="77777777" w:rsidTr="009124A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19A6" w14:textId="77777777" w:rsidR="00317892" w:rsidRDefault="00317892" w:rsidP="009124A6">
            <w:pPr>
              <w:pStyle w:val="Testodelblocco1"/>
              <w:spacing w:line="276" w:lineRule="auto"/>
              <w:ind w:left="0" w:right="142"/>
              <w:jc w:val="center"/>
            </w:pPr>
            <w:r>
              <w:rPr>
                <w:szCs w:val="24"/>
              </w:rPr>
              <w:t>97,01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C135" w14:textId="77777777" w:rsidR="00317892" w:rsidRDefault="00317892" w:rsidP="009124A6">
            <w:pPr>
              <w:pStyle w:val="Testodelblocco1"/>
              <w:spacing w:line="276" w:lineRule="auto"/>
              <w:ind w:left="0" w:right="142"/>
              <w:jc w:val="center"/>
            </w:pPr>
            <w:r>
              <w:rPr>
                <w:szCs w:val="24"/>
              </w:rPr>
              <w:t>97,32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E82C" w14:textId="77777777" w:rsidR="00317892" w:rsidRDefault="00317892" w:rsidP="009124A6">
            <w:pPr>
              <w:suppressAutoHyphens w:val="0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  <w:lang w:eastAsia="it-IT"/>
              </w:rPr>
              <w:t>97,64</w:t>
            </w:r>
          </w:p>
          <w:p w14:paraId="6E439242" w14:textId="77777777" w:rsidR="00317892" w:rsidRDefault="00317892" w:rsidP="009124A6">
            <w:pPr>
              <w:pStyle w:val="Testodelblocco1"/>
              <w:spacing w:line="276" w:lineRule="auto"/>
              <w:ind w:left="0" w:right="142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65BCAED7" w14:textId="77777777" w:rsidR="00317892" w:rsidRDefault="00317892" w:rsidP="000C7F67">
      <w:pPr>
        <w:ind w:right="567"/>
        <w:jc w:val="center"/>
        <w:rPr>
          <w:rFonts w:ascii="Arial" w:hAnsi="Arial" w:cs="Arial"/>
          <w:sz w:val="24"/>
          <w:szCs w:val="24"/>
        </w:rPr>
      </w:pPr>
    </w:p>
    <w:sectPr w:rsidR="00317892" w:rsidSect="003F11D4">
      <w:headerReference w:type="first" r:id="rId6"/>
      <w:pgSz w:w="11906" w:h="16838"/>
      <w:pgMar w:top="1440" w:right="1080" w:bottom="1440" w:left="108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C2FCC" w14:textId="77777777" w:rsidR="00D15BEB" w:rsidRDefault="00D15BEB">
      <w:pPr>
        <w:spacing w:line="240" w:lineRule="auto"/>
      </w:pPr>
      <w:r>
        <w:separator/>
      </w:r>
    </w:p>
  </w:endnote>
  <w:endnote w:type="continuationSeparator" w:id="0">
    <w:p w14:paraId="7A931EDC" w14:textId="77777777" w:rsidR="00D15BEB" w:rsidRDefault="00D15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A1CC6" w14:textId="77777777" w:rsidR="00D15BEB" w:rsidRDefault="00D15BEB">
      <w:pPr>
        <w:spacing w:line="240" w:lineRule="auto"/>
      </w:pPr>
      <w:r>
        <w:separator/>
      </w:r>
    </w:p>
  </w:footnote>
  <w:footnote w:type="continuationSeparator" w:id="0">
    <w:p w14:paraId="6C58BD03" w14:textId="77777777" w:rsidR="00D15BEB" w:rsidRDefault="00D15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F62DF" w14:textId="11BA363B" w:rsidR="00FC1997" w:rsidRDefault="00455DEE">
    <w:pPr>
      <w:pStyle w:val="Intestazione"/>
    </w:pPr>
    <w:r>
      <w:rPr>
        <w:noProof/>
      </w:rPr>
      <w:drawing>
        <wp:inline distT="0" distB="0" distL="0" distR="0" wp14:anchorId="2FBF20D2" wp14:editId="525AD248">
          <wp:extent cx="2466975" cy="1162050"/>
          <wp:effectExtent l="0" t="0" r="9525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1"/>
                  <a:stretch/>
                </pic:blipFill>
                <pic:spPr bwMode="auto">
                  <a:xfrm>
                    <a:off x="0" y="0"/>
                    <a:ext cx="24669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6D"/>
    <w:rsid w:val="00000BF8"/>
    <w:rsid w:val="000362E7"/>
    <w:rsid w:val="00036335"/>
    <w:rsid w:val="000715A6"/>
    <w:rsid w:val="00074354"/>
    <w:rsid w:val="000940B8"/>
    <w:rsid w:val="000A0CE9"/>
    <w:rsid w:val="000B1625"/>
    <w:rsid w:val="000B7B86"/>
    <w:rsid w:val="000C7F67"/>
    <w:rsid w:val="000D20B9"/>
    <w:rsid w:val="001003D1"/>
    <w:rsid w:val="00115D6C"/>
    <w:rsid w:val="00145486"/>
    <w:rsid w:val="001506E5"/>
    <w:rsid w:val="00163ADA"/>
    <w:rsid w:val="00172BDD"/>
    <w:rsid w:val="001764B1"/>
    <w:rsid w:val="00182E1B"/>
    <w:rsid w:val="0019018A"/>
    <w:rsid w:val="001A6B1C"/>
    <w:rsid w:val="001D2DEB"/>
    <w:rsid w:val="001F05AD"/>
    <w:rsid w:val="0028338D"/>
    <w:rsid w:val="002A6854"/>
    <w:rsid w:val="002C0D8C"/>
    <w:rsid w:val="002F59EB"/>
    <w:rsid w:val="00310E4C"/>
    <w:rsid w:val="00317892"/>
    <w:rsid w:val="003203D0"/>
    <w:rsid w:val="00334B79"/>
    <w:rsid w:val="00354B0B"/>
    <w:rsid w:val="00363253"/>
    <w:rsid w:val="003676F9"/>
    <w:rsid w:val="00371217"/>
    <w:rsid w:val="00377E19"/>
    <w:rsid w:val="003939A2"/>
    <w:rsid w:val="003A1438"/>
    <w:rsid w:val="003A2F9C"/>
    <w:rsid w:val="003B0C79"/>
    <w:rsid w:val="003B3746"/>
    <w:rsid w:val="003C2ECE"/>
    <w:rsid w:val="003E105A"/>
    <w:rsid w:val="003F11D4"/>
    <w:rsid w:val="003F4556"/>
    <w:rsid w:val="00440439"/>
    <w:rsid w:val="004449FA"/>
    <w:rsid w:val="00455DEE"/>
    <w:rsid w:val="004647CD"/>
    <w:rsid w:val="004741D9"/>
    <w:rsid w:val="004A1A21"/>
    <w:rsid w:val="004E3D24"/>
    <w:rsid w:val="004F0321"/>
    <w:rsid w:val="00510AC1"/>
    <w:rsid w:val="0051690D"/>
    <w:rsid w:val="0056357A"/>
    <w:rsid w:val="00594AC3"/>
    <w:rsid w:val="0061157F"/>
    <w:rsid w:val="0067703A"/>
    <w:rsid w:val="00697120"/>
    <w:rsid w:val="006D7CE9"/>
    <w:rsid w:val="00707C4F"/>
    <w:rsid w:val="00710F0F"/>
    <w:rsid w:val="0071693B"/>
    <w:rsid w:val="007179BF"/>
    <w:rsid w:val="00745C1E"/>
    <w:rsid w:val="007475A0"/>
    <w:rsid w:val="00751205"/>
    <w:rsid w:val="007842D4"/>
    <w:rsid w:val="00792B68"/>
    <w:rsid w:val="00797AD4"/>
    <w:rsid w:val="007A32AF"/>
    <w:rsid w:val="007C4CBD"/>
    <w:rsid w:val="007E3A84"/>
    <w:rsid w:val="008244BF"/>
    <w:rsid w:val="008461F0"/>
    <w:rsid w:val="00857DF7"/>
    <w:rsid w:val="00866358"/>
    <w:rsid w:val="008C2B58"/>
    <w:rsid w:val="008C36D8"/>
    <w:rsid w:val="008D0988"/>
    <w:rsid w:val="008E3BB0"/>
    <w:rsid w:val="008E7FAB"/>
    <w:rsid w:val="0091080E"/>
    <w:rsid w:val="00917911"/>
    <w:rsid w:val="00923DCE"/>
    <w:rsid w:val="00950C1F"/>
    <w:rsid w:val="00984DA3"/>
    <w:rsid w:val="009E52E2"/>
    <w:rsid w:val="009F08E4"/>
    <w:rsid w:val="00A04EA3"/>
    <w:rsid w:val="00A056F9"/>
    <w:rsid w:val="00A10E26"/>
    <w:rsid w:val="00A33C92"/>
    <w:rsid w:val="00A81B7F"/>
    <w:rsid w:val="00AA131D"/>
    <w:rsid w:val="00AA6E56"/>
    <w:rsid w:val="00AD796D"/>
    <w:rsid w:val="00B057B9"/>
    <w:rsid w:val="00B430A4"/>
    <w:rsid w:val="00B84F2E"/>
    <w:rsid w:val="00BA07EF"/>
    <w:rsid w:val="00BA55D0"/>
    <w:rsid w:val="00BC6D8B"/>
    <w:rsid w:val="00BF317F"/>
    <w:rsid w:val="00C148DA"/>
    <w:rsid w:val="00C20020"/>
    <w:rsid w:val="00C265E4"/>
    <w:rsid w:val="00C41D83"/>
    <w:rsid w:val="00C70B75"/>
    <w:rsid w:val="00CA7E2B"/>
    <w:rsid w:val="00CB5C62"/>
    <w:rsid w:val="00CC48EA"/>
    <w:rsid w:val="00CD3D14"/>
    <w:rsid w:val="00D11F24"/>
    <w:rsid w:val="00D15BEB"/>
    <w:rsid w:val="00D42AA9"/>
    <w:rsid w:val="00D51967"/>
    <w:rsid w:val="00D62BD7"/>
    <w:rsid w:val="00D740E8"/>
    <w:rsid w:val="00D8044C"/>
    <w:rsid w:val="00DA13F2"/>
    <w:rsid w:val="00DA67C7"/>
    <w:rsid w:val="00DC04B7"/>
    <w:rsid w:val="00DC5EFC"/>
    <w:rsid w:val="00DD2430"/>
    <w:rsid w:val="00DE7DFC"/>
    <w:rsid w:val="00DF576C"/>
    <w:rsid w:val="00E25F8F"/>
    <w:rsid w:val="00E36362"/>
    <w:rsid w:val="00E37647"/>
    <w:rsid w:val="00E7211B"/>
    <w:rsid w:val="00E86645"/>
    <w:rsid w:val="00EB0AB7"/>
    <w:rsid w:val="00EB2693"/>
    <w:rsid w:val="00ED6202"/>
    <w:rsid w:val="00F27CFC"/>
    <w:rsid w:val="00F4592B"/>
    <w:rsid w:val="00F649FC"/>
    <w:rsid w:val="00FC1997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5B9D8"/>
  <w15:docId w15:val="{AE102363-287A-40F7-85D3-F6E2D60B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DEE"/>
    <w:pPr>
      <w:spacing w:line="100" w:lineRule="atLeast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02E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2E7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02E79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A7D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A7D08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02E79"/>
    <w:pPr>
      <w:tabs>
        <w:tab w:val="center" w:pos="4819"/>
        <w:tab w:val="right" w:pos="9638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02E79"/>
    <w:pPr>
      <w:tabs>
        <w:tab w:val="center" w:pos="4819"/>
        <w:tab w:val="right" w:pos="9638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02E7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A6E56"/>
    <w:rPr>
      <w:color w:val="0563C1" w:themeColor="hyperlink"/>
      <w:u w:val="single"/>
    </w:rPr>
  </w:style>
  <w:style w:type="paragraph" w:styleId="Testodelblocco">
    <w:name w:val="Block Text"/>
    <w:basedOn w:val="Normale"/>
    <w:rsid w:val="00594AC3"/>
    <w:pPr>
      <w:tabs>
        <w:tab w:val="left" w:pos="993"/>
        <w:tab w:val="left" w:pos="5670"/>
        <w:tab w:val="left" w:pos="6521"/>
        <w:tab w:val="left" w:pos="7371"/>
      </w:tabs>
      <w:suppressAutoHyphens w:val="0"/>
      <w:spacing w:line="240" w:lineRule="auto"/>
      <w:ind w:left="567" w:right="849"/>
      <w:jc w:val="both"/>
    </w:pPr>
    <w:rPr>
      <w:rFonts w:ascii="Arial" w:hAnsi="Arial"/>
      <w:sz w:val="24"/>
      <w:lang w:eastAsia="it-IT"/>
    </w:rPr>
  </w:style>
  <w:style w:type="paragraph" w:customStyle="1" w:styleId="Testodelblocco1">
    <w:name w:val="Testo del blocco1"/>
    <w:basedOn w:val="Normale"/>
    <w:rsid w:val="00317892"/>
    <w:pPr>
      <w:tabs>
        <w:tab w:val="left" w:pos="993"/>
        <w:tab w:val="left" w:pos="5670"/>
        <w:tab w:val="left" w:pos="6521"/>
        <w:tab w:val="left" w:pos="7371"/>
      </w:tabs>
      <w:spacing w:line="240" w:lineRule="auto"/>
      <w:ind w:left="567" w:right="849"/>
      <w:jc w:val="both"/>
    </w:pPr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Ingrassia Strano</dc:creator>
  <dc:description/>
  <cp:lastModifiedBy>Veronica Montalbano</cp:lastModifiedBy>
  <cp:revision>76</cp:revision>
  <cp:lastPrinted>2024-02-02T10:49:00Z</cp:lastPrinted>
  <dcterms:created xsi:type="dcterms:W3CDTF">2021-11-25T15:55:00Z</dcterms:created>
  <dcterms:modified xsi:type="dcterms:W3CDTF">2024-05-31T06:45:00Z</dcterms:modified>
  <dc:language>it-IT</dc:language>
</cp:coreProperties>
</file>