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1DA10" w14:textId="77777777" w:rsidR="006932B0" w:rsidRDefault="00B26D91">
      <w:pPr>
        <w:spacing w:line="360" w:lineRule="auto"/>
        <w:ind w:right="-284" w:firstLine="56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</w:t>
      </w:r>
      <w:r w:rsidR="00BD647A" w:rsidRPr="00BD647A">
        <w:rPr>
          <w:rFonts w:ascii="Arial" w:hAnsi="Arial"/>
          <w:b/>
          <w:sz w:val="24"/>
        </w:rPr>
        <w:t>ADSP DEL MARE DI SICILIA OCCIDENTALE</w:t>
      </w:r>
    </w:p>
    <w:p w14:paraId="4127832F" w14:textId="77777777" w:rsidR="00BD647A" w:rsidRDefault="00BD647A">
      <w:pPr>
        <w:spacing w:line="360" w:lineRule="auto"/>
        <w:ind w:right="-284" w:firstLine="567"/>
        <w:jc w:val="center"/>
        <w:rPr>
          <w:rFonts w:ascii="Arial" w:hAnsi="Arial"/>
          <w:b/>
          <w:sz w:val="22"/>
        </w:rPr>
      </w:pPr>
    </w:p>
    <w:p w14:paraId="23E08714" w14:textId="637C3CE9" w:rsidR="006932B0" w:rsidRDefault="00BD647A">
      <w:pPr>
        <w:spacing w:line="360" w:lineRule="auto"/>
        <w:ind w:right="-284" w:firstLine="567"/>
        <w:jc w:val="center"/>
        <w:rPr>
          <w:rFonts w:ascii="Arial" w:hAnsi="Arial"/>
          <w:b/>
          <w:sz w:val="22"/>
        </w:rPr>
      </w:pPr>
      <w:r w:rsidRPr="00BD647A">
        <w:rPr>
          <w:rFonts w:ascii="Arial" w:hAnsi="Arial"/>
          <w:b/>
          <w:sz w:val="22"/>
        </w:rPr>
        <w:t xml:space="preserve">Avviso </w:t>
      </w:r>
      <w:r w:rsidR="006F0292">
        <w:rPr>
          <w:rFonts w:ascii="Arial" w:hAnsi="Arial"/>
          <w:b/>
          <w:sz w:val="22"/>
        </w:rPr>
        <w:t>appalto aggiudicato</w:t>
      </w:r>
    </w:p>
    <w:p w14:paraId="77AADE68" w14:textId="77777777" w:rsidR="006932B0" w:rsidRDefault="006932B0">
      <w:pPr>
        <w:spacing w:line="360" w:lineRule="auto"/>
        <w:ind w:right="-284" w:firstLine="567"/>
        <w:jc w:val="both"/>
        <w:rPr>
          <w:rFonts w:ascii="Arial" w:hAnsi="Arial"/>
          <w:b/>
          <w:sz w:val="22"/>
        </w:rPr>
      </w:pPr>
    </w:p>
    <w:p w14:paraId="61AE09C3" w14:textId="5B3862D3" w:rsidR="008F3F98" w:rsidRPr="008F3F98" w:rsidRDefault="006F0292" w:rsidP="006F0292">
      <w:pPr>
        <w:pStyle w:val="Rientrocorpodeltesto3"/>
        <w:rPr>
          <w:rFonts w:cs="Arial"/>
          <w:bCs/>
          <w:szCs w:val="22"/>
        </w:rPr>
      </w:pPr>
      <w:r w:rsidRPr="008F3F98">
        <w:rPr>
          <w:szCs w:val="22"/>
        </w:rPr>
        <w:t xml:space="preserve">Con riferimento alla </w:t>
      </w:r>
      <w:r w:rsidR="006F6442" w:rsidRPr="008F3F98">
        <w:rPr>
          <w:szCs w:val="22"/>
        </w:rPr>
        <w:t xml:space="preserve">procedura aperta per </w:t>
      </w:r>
      <w:r w:rsidR="008619F4" w:rsidRPr="008F3F98">
        <w:rPr>
          <w:szCs w:val="22"/>
        </w:rPr>
        <w:t>l’affidamento</w:t>
      </w:r>
      <w:r w:rsidR="00755689">
        <w:rPr>
          <w:szCs w:val="22"/>
        </w:rPr>
        <w:t xml:space="preserve"> dei </w:t>
      </w:r>
      <w:r w:rsidR="00755689" w:rsidRPr="00755689">
        <w:rPr>
          <w:rFonts w:cs="Arial"/>
          <w:szCs w:val="22"/>
        </w:rPr>
        <w:t>SERVIZI DI VIGILANZA ARMATA NELLE AREE RISTRETTE DI SECURITY DELLA PORT FACILITY NEI PORTI DI TERMINI IMERESE (LOTTO 1 – CIG 8354397A7E) E PORTO EMPEDOCLE (LOTTO 2 – CIG 835441053A) - DURATA 24 MESI</w:t>
      </w:r>
      <w:r w:rsidR="00755689">
        <w:rPr>
          <w:rFonts w:cs="Arial"/>
          <w:szCs w:val="22"/>
        </w:rPr>
        <w:t xml:space="preserve">, </w:t>
      </w:r>
      <w:r w:rsidRPr="008F3F98">
        <w:rPr>
          <w:rFonts w:cs="Arial"/>
          <w:szCs w:val="22"/>
        </w:rPr>
        <w:t xml:space="preserve">si rende noto che con Decreto n. </w:t>
      </w:r>
      <w:r w:rsidR="008F3F98" w:rsidRPr="008F3F98">
        <w:rPr>
          <w:rFonts w:cs="Arial"/>
          <w:szCs w:val="22"/>
        </w:rPr>
        <w:t>6</w:t>
      </w:r>
      <w:r w:rsidR="00755689">
        <w:rPr>
          <w:rFonts w:cs="Arial"/>
          <w:szCs w:val="22"/>
        </w:rPr>
        <w:t>8</w:t>
      </w:r>
      <w:r w:rsidR="008F3F98" w:rsidRPr="008F3F98">
        <w:rPr>
          <w:rFonts w:cs="Arial"/>
          <w:szCs w:val="22"/>
        </w:rPr>
        <w:t>6 del</w:t>
      </w:r>
      <w:r w:rsidR="00755689">
        <w:rPr>
          <w:rFonts w:cs="Arial"/>
          <w:szCs w:val="22"/>
        </w:rPr>
        <w:t xml:space="preserve"> 12</w:t>
      </w:r>
      <w:r w:rsidR="008F3F98" w:rsidRPr="008F3F98">
        <w:rPr>
          <w:rFonts w:cs="Arial"/>
          <w:szCs w:val="22"/>
        </w:rPr>
        <w:t>/1</w:t>
      </w:r>
      <w:r w:rsidR="00755689">
        <w:rPr>
          <w:rFonts w:cs="Arial"/>
          <w:szCs w:val="22"/>
        </w:rPr>
        <w:t>1</w:t>
      </w:r>
      <w:r w:rsidR="008F3F98" w:rsidRPr="008F3F98">
        <w:rPr>
          <w:rFonts w:cs="Arial"/>
          <w:szCs w:val="22"/>
        </w:rPr>
        <w:t>/2020</w:t>
      </w:r>
      <w:r w:rsidRPr="008F3F98">
        <w:rPr>
          <w:rFonts w:cs="Arial"/>
          <w:szCs w:val="22"/>
        </w:rPr>
        <w:t xml:space="preserve"> </w:t>
      </w:r>
      <w:r w:rsidR="00755689">
        <w:rPr>
          <w:rFonts w:cs="Arial"/>
          <w:szCs w:val="22"/>
        </w:rPr>
        <w:t>i servizi in</w:t>
      </w:r>
      <w:r w:rsidRPr="008F3F98">
        <w:rPr>
          <w:rFonts w:cs="Arial"/>
          <w:szCs w:val="22"/>
        </w:rPr>
        <w:t xml:space="preserve"> questione</w:t>
      </w:r>
      <w:r w:rsidR="00755689">
        <w:rPr>
          <w:rFonts w:cs="Arial"/>
          <w:szCs w:val="22"/>
        </w:rPr>
        <w:t>, per entrambi i lotti, sono</w:t>
      </w:r>
      <w:r w:rsidRPr="008F3F98">
        <w:rPr>
          <w:rFonts w:cs="Arial"/>
          <w:szCs w:val="22"/>
        </w:rPr>
        <w:t xml:space="preserve"> stat</w:t>
      </w:r>
      <w:r w:rsidR="00755689">
        <w:rPr>
          <w:rFonts w:cs="Arial"/>
          <w:szCs w:val="22"/>
        </w:rPr>
        <w:t>i</w:t>
      </w:r>
      <w:r w:rsidRPr="008F3F98">
        <w:rPr>
          <w:rFonts w:cs="Arial"/>
          <w:szCs w:val="22"/>
        </w:rPr>
        <w:t xml:space="preserve"> aggiudicat</w:t>
      </w:r>
      <w:r w:rsidR="00755689">
        <w:rPr>
          <w:rFonts w:cs="Arial"/>
          <w:szCs w:val="22"/>
        </w:rPr>
        <w:t>i</w:t>
      </w:r>
      <w:r w:rsidRPr="008F3F98">
        <w:rPr>
          <w:rFonts w:cs="Arial"/>
          <w:szCs w:val="22"/>
        </w:rPr>
        <w:t xml:space="preserve"> all’operatore economico</w:t>
      </w:r>
      <w:r w:rsidR="008F3F98" w:rsidRPr="008F3F98">
        <w:rPr>
          <w:rFonts w:cs="Arial"/>
          <w:szCs w:val="22"/>
        </w:rPr>
        <w:t xml:space="preserve"> </w:t>
      </w:r>
      <w:r w:rsidR="00755689">
        <w:rPr>
          <w:rFonts w:cs="Arial"/>
          <w:bCs/>
          <w:szCs w:val="22"/>
        </w:rPr>
        <w:t>Metronotte d’Italia Srl</w:t>
      </w:r>
      <w:r w:rsidR="008F3F98" w:rsidRPr="008F3F98">
        <w:rPr>
          <w:rFonts w:cs="Arial"/>
          <w:bCs/>
          <w:szCs w:val="22"/>
        </w:rPr>
        <w:t xml:space="preserve"> -  P.IVA 0</w:t>
      </w:r>
      <w:r w:rsidR="00755689">
        <w:rPr>
          <w:rFonts w:cs="Arial"/>
          <w:bCs/>
          <w:szCs w:val="22"/>
        </w:rPr>
        <w:t>0535480826</w:t>
      </w:r>
      <w:r w:rsidR="008F3F98" w:rsidRPr="008F3F98">
        <w:rPr>
          <w:rFonts w:cs="Arial"/>
          <w:bCs/>
          <w:szCs w:val="22"/>
        </w:rPr>
        <w:t xml:space="preserve">, con sede in Palermo, </w:t>
      </w:r>
      <w:r w:rsidR="00755689">
        <w:rPr>
          <w:rFonts w:cs="Arial"/>
          <w:bCs/>
          <w:szCs w:val="22"/>
        </w:rPr>
        <w:t>viale Croce Rossa n.40.</w:t>
      </w:r>
    </w:p>
    <w:p w14:paraId="71233B4E" w14:textId="38AA37E9" w:rsidR="008E7AB1" w:rsidRPr="008F3F98" w:rsidRDefault="002B3FD6" w:rsidP="008F3F98">
      <w:pPr>
        <w:spacing w:line="360" w:lineRule="auto"/>
        <w:ind w:right="-284" w:firstLine="567"/>
        <w:jc w:val="both"/>
        <w:rPr>
          <w:rFonts w:ascii="Arial" w:hAnsi="Arial"/>
          <w:bCs/>
          <w:sz w:val="22"/>
          <w:szCs w:val="22"/>
        </w:rPr>
      </w:pPr>
      <w:r w:rsidRPr="008F3F98">
        <w:rPr>
          <w:rFonts w:ascii="Arial" w:hAnsi="Arial"/>
          <w:bCs/>
          <w:sz w:val="22"/>
          <w:szCs w:val="22"/>
        </w:rPr>
        <w:t xml:space="preserve">L’importo </w:t>
      </w:r>
      <w:r w:rsidR="00755689">
        <w:rPr>
          <w:rFonts w:ascii="Arial" w:hAnsi="Arial"/>
          <w:bCs/>
          <w:sz w:val="22"/>
          <w:szCs w:val="22"/>
        </w:rPr>
        <w:t>complessivo dell’affidamento dei servizi</w:t>
      </w:r>
      <w:r w:rsidRPr="008F3F98">
        <w:rPr>
          <w:rFonts w:ascii="Arial" w:hAnsi="Arial"/>
          <w:bCs/>
          <w:sz w:val="22"/>
          <w:szCs w:val="22"/>
        </w:rPr>
        <w:t xml:space="preserve"> è di € </w:t>
      </w:r>
      <w:r w:rsidR="00755689">
        <w:rPr>
          <w:rFonts w:ascii="Arial" w:hAnsi="Arial"/>
          <w:bCs/>
          <w:sz w:val="22"/>
          <w:szCs w:val="22"/>
        </w:rPr>
        <w:t>481</w:t>
      </w:r>
      <w:r w:rsidRPr="008F3F98">
        <w:rPr>
          <w:rFonts w:ascii="Arial" w:hAnsi="Arial"/>
          <w:bCs/>
          <w:sz w:val="22"/>
          <w:szCs w:val="22"/>
        </w:rPr>
        <w:t>.</w:t>
      </w:r>
      <w:r w:rsidR="00755689">
        <w:rPr>
          <w:rFonts w:ascii="Arial" w:hAnsi="Arial"/>
          <w:bCs/>
          <w:sz w:val="22"/>
          <w:szCs w:val="22"/>
        </w:rPr>
        <w:t>320</w:t>
      </w:r>
      <w:r w:rsidRPr="008F3F98">
        <w:rPr>
          <w:rFonts w:ascii="Arial" w:hAnsi="Arial"/>
          <w:bCs/>
          <w:sz w:val="22"/>
          <w:szCs w:val="22"/>
        </w:rPr>
        <w:t>,00, oltre IVA.</w:t>
      </w:r>
      <w:r w:rsidR="009565BB" w:rsidRPr="008F3F98">
        <w:rPr>
          <w:rFonts w:ascii="Arial" w:hAnsi="Arial"/>
          <w:bCs/>
          <w:sz w:val="22"/>
          <w:szCs w:val="22"/>
        </w:rPr>
        <w:t xml:space="preserve"> Per u</w:t>
      </w:r>
      <w:r w:rsidR="00BD647A" w:rsidRPr="008F3F98">
        <w:rPr>
          <w:rFonts w:ascii="Arial" w:hAnsi="Arial"/>
          <w:bCs/>
          <w:sz w:val="22"/>
          <w:szCs w:val="22"/>
        </w:rPr>
        <w:t>lteriori informazioni</w:t>
      </w:r>
      <w:r w:rsidR="009565BB" w:rsidRPr="008F3F98">
        <w:rPr>
          <w:rFonts w:ascii="Arial" w:hAnsi="Arial"/>
          <w:bCs/>
          <w:sz w:val="22"/>
          <w:szCs w:val="22"/>
        </w:rPr>
        <w:t xml:space="preserve">: </w:t>
      </w:r>
      <w:r w:rsidR="00352443" w:rsidRPr="008F3F98">
        <w:rPr>
          <w:rFonts w:ascii="Arial" w:hAnsi="Arial"/>
          <w:bCs/>
          <w:sz w:val="22"/>
          <w:szCs w:val="22"/>
        </w:rPr>
        <w:t>www.adsppalermo.it</w:t>
      </w:r>
      <w:r w:rsidR="008E7AB1" w:rsidRPr="008F3F98">
        <w:rPr>
          <w:rFonts w:ascii="Arial" w:hAnsi="Arial"/>
          <w:bCs/>
          <w:sz w:val="22"/>
          <w:szCs w:val="22"/>
        </w:rPr>
        <w:t>.</w:t>
      </w:r>
    </w:p>
    <w:p w14:paraId="7A57B888" w14:textId="77777777" w:rsidR="008F2B3E" w:rsidRDefault="00BD647A" w:rsidP="008F2B3E">
      <w:pPr>
        <w:spacing w:line="360" w:lineRule="auto"/>
        <w:ind w:right="-284" w:firstLine="567"/>
        <w:jc w:val="center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 w:rsidR="008F2B3E">
        <w:rPr>
          <w:rFonts w:ascii="Arial" w:hAnsi="Arial"/>
          <w:bCs/>
          <w:sz w:val="22"/>
        </w:rPr>
        <w:t xml:space="preserve">IL </w:t>
      </w:r>
      <w:r w:rsidR="00746FE0">
        <w:rPr>
          <w:rFonts w:ascii="Arial" w:hAnsi="Arial"/>
          <w:bCs/>
          <w:sz w:val="22"/>
        </w:rPr>
        <w:t>RUP</w:t>
      </w:r>
    </w:p>
    <w:p w14:paraId="124F296D" w14:textId="4B0E75B6" w:rsidR="008F2B3E" w:rsidRDefault="00BD647A" w:rsidP="008F2B3E">
      <w:pPr>
        <w:spacing w:line="360" w:lineRule="auto"/>
        <w:ind w:right="-284" w:firstLine="567"/>
        <w:jc w:val="center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 w:rsidR="00755689">
        <w:rPr>
          <w:rFonts w:ascii="Arial" w:hAnsi="Arial"/>
          <w:bCs/>
          <w:sz w:val="22"/>
        </w:rPr>
        <w:t>Ing. Luciano Caddemi</w:t>
      </w:r>
    </w:p>
    <w:sectPr w:rsidR="008F2B3E" w:rsidSect="00EE606F">
      <w:pgSz w:w="11907" w:h="16840" w:code="9"/>
      <w:pgMar w:top="2381" w:right="1814" w:bottom="1814" w:left="181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5B64D" w14:textId="77777777" w:rsidR="00B26D91" w:rsidRDefault="00B26D91">
      <w:r>
        <w:separator/>
      </w:r>
    </w:p>
  </w:endnote>
  <w:endnote w:type="continuationSeparator" w:id="0">
    <w:p w14:paraId="3196209B" w14:textId="77777777" w:rsidR="00B26D91" w:rsidRDefault="00B26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5035B" w14:textId="77777777" w:rsidR="00B26D91" w:rsidRDefault="00B26D91">
      <w:r>
        <w:separator/>
      </w:r>
    </w:p>
  </w:footnote>
  <w:footnote w:type="continuationSeparator" w:id="0">
    <w:p w14:paraId="0831F9BF" w14:textId="77777777" w:rsidR="00B26D91" w:rsidRDefault="00B26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2528BB"/>
    <w:multiLevelType w:val="singleLevel"/>
    <w:tmpl w:val="7EEC85EA"/>
    <w:lvl w:ilvl="0">
      <w:start w:val="16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1" w15:restartNumberingAfterBreak="0">
    <w:nsid w:val="659B44C9"/>
    <w:multiLevelType w:val="singleLevel"/>
    <w:tmpl w:val="4D2628FA"/>
    <w:lvl w:ilvl="0">
      <w:start w:val="8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2" w15:restartNumberingAfterBreak="0">
    <w:nsid w:val="755B047C"/>
    <w:multiLevelType w:val="singleLevel"/>
    <w:tmpl w:val="702CCD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F81"/>
    <w:rsid w:val="000325B3"/>
    <w:rsid w:val="00050D3C"/>
    <w:rsid w:val="0005527E"/>
    <w:rsid w:val="00072473"/>
    <w:rsid w:val="000B1E53"/>
    <w:rsid w:val="000D7AA2"/>
    <w:rsid w:val="000E62FA"/>
    <w:rsid w:val="00100B31"/>
    <w:rsid w:val="0013180E"/>
    <w:rsid w:val="00173F04"/>
    <w:rsid w:val="00187DF8"/>
    <w:rsid w:val="001C33B6"/>
    <w:rsid w:val="0022139B"/>
    <w:rsid w:val="002365D9"/>
    <w:rsid w:val="002558FF"/>
    <w:rsid w:val="002826BF"/>
    <w:rsid w:val="002B3FD6"/>
    <w:rsid w:val="002B69AE"/>
    <w:rsid w:val="003005AA"/>
    <w:rsid w:val="00314C64"/>
    <w:rsid w:val="003173E8"/>
    <w:rsid w:val="00352443"/>
    <w:rsid w:val="003A29DE"/>
    <w:rsid w:val="003C3278"/>
    <w:rsid w:val="003D6625"/>
    <w:rsid w:val="003E18D7"/>
    <w:rsid w:val="003E3AEF"/>
    <w:rsid w:val="003F2E3C"/>
    <w:rsid w:val="00420832"/>
    <w:rsid w:val="00450721"/>
    <w:rsid w:val="0048501D"/>
    <w:rsid w:val="004A5C31"/>
    <w:rsid w:val="00546349"/>
    <w:rsid w:val="005A5A8C"/>
    <w:rsid w:val="005D74BD"/>
    <w:rsid w:val="005E5597"/>
    <w:rsid w:val="005E6D8C"/>
    <w:rsid w:val="00635214"/>
    <w:rsid w:val="006932B0"/>
    <w:rsid w:val="00697650"/>
    <w:rsid w:val="00697B6F"/>
    <w:rsid w:val="006D4EFB"/>
    <w:rsid w:val="006F0292"/>
    <w:rsid w:val="006F6442"/>
    <w:rsid w:val="00717000"/>
    <w:rsid w:val="00741278"/>
    <w:rsid w:val="00746FE0"/>
    <w:rsid w:val="00755689"/>
    <w:rsid w:val="008459A2"/>
    <w:rsid w:val="00850D45"/>
    <w:rsid w:val="008619F4"/>
    <w:rsid w:val="00871885"/>
    <w:rsid w:val="008858AF"/>
    <w:rsid w:val="00890A8E"/>
    <w:rsid w:val="008A637B"/>
    <w:rsid w:val="008E7AB1"/>
    <w:rsid w:val="008F2B3E"/>
    <w:rsid w:val="008F3F98"/>
    <w:rsid w:val="0093436F"/>
    <w:rsid w:val="009565BB"/>
    <w:rsid w:val="0096515F"/>
    <w:rsid w:val="009962F2"/>
    <w:rsid w:val="009A18A1"/>
    <w:rsid w:val="009B5354"/>
    <w:rsid w:val="009E5D9C"/>
    <w:rsid w:val="00A02EE4"/>
    <w:rsid w:val="00A970C0"/>
    <w:rsid w:val="00AB027E"/>
    <w:rsid w:val="00B2611D"/>
    <w:rsid w:val="00B26D91"/>
    <w:rsid w:val="00B30778"/>
    <w:rsid w:val="00B442C2"/>
    <w:rsid w:val="00B63C4C"/>
    <w:rsid w:val="00B74726"/>
    <w:rsid w:val="00BA3993"/>
    <w:rsid w:val="00BD3F93"/>
    <w:rsid w:val="00BD4605"/>
    <w:rsid w:val="00BD647A"/>
    <w:rsid w:val="00C7356A"/>
    <w:rsid w:val="00C95D51"/>
    <w:rsid w:val="00CA537E"/>
    <w:rsid w:val="00CC22BB"/>
    <w:rsid w:val="00CC7CA9"/>
    <w:rsid w:val="00CD60FD"/>
    <w:rsid w:val="00CF4F81"/>
    <w:rsid w:val="00D8480E"/>
    <w:rsid w:val="00D95451"/>
    <w:rsid w:val="00DA1949"/>
    <w:rsid w:val="00E132A1"/>
    <w:rsid w:val="00E171E3"/>
    <w:rsid w:val="00E44C6D"/>
    <w:rsid w:val="00E93F81"/>
    <w:rsid w:val="00EE606F"/>
    <w:rsid w:val="00EF08F3"/>
    <w:rsid w:val="00F4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C19DB1"/>
  <w15:docId w15:val="{CE647BEB-B8DE-4A89-8E1B-C11C1097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E60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E606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E606F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EE606F"/>
    <w:pPr>
      <w:ind w:right="-284" w:firstLine="567"/>
      <w:jc w:val="center"/>
    </w:pPr>
    <w:rPr>
      <w:rFonts w:ascii="Arial" w:hAnsi="Arial"/>
      <w:b/>
      <w:sz w:val="24"/>
    </w:rPr>
  </w:style>
  <w:style w:type="paragraph" w:styleId="Rientrocorpodeltesto">
    <w:name w:val="Body Text Indent"/>
    <w:basedOn w:val="Normale"/>
    <w:rsid w:val="00EE606F"/>
    <w:pPr>
      <w:ind w:right="-284" w:firstLine="567"/>
    </w:pPr>
    <w:rPr>
      <w:rFonts w:ascii="Arial" w:hAnsi="Arial"/>
      <w:sz w:val="24"/>
    </w:rPr>
  </w:style>
  <w:style w:type="paragraph" w:styleId="Rientrocorpodeltesto2">
    <w:name w:val="Body Text Indent 2"/>
    <w:basedOn w:val="Normale"/>
    <w:rsid w:val="00EE606F"/>
    <w:pPr>
      <w:tabs>
        <w:tab w:val="left" w:pos="-2268"/>
      </w:tabs>
      <w:spacing w:line="360" w:lineRule="auto"/>
      <w:ind w:firstLine="567"/>
      <w:jc w:val="both"/>
    </w:pPr>
    <w:rPr>
      <w:rFonts w:ascii="Arial" w:hAnsi="Arial"/>
      <w:sz w:val="22"/>
    </w:rPr>
  </w:style>
  <w:style w:type="paragraph" w:styleId="Testodelblocco">
    <w:name w:val="Block Text"/>
    <w:basedOn w:val="Normale"/>
    <w:rsid w:val="00EE606F"/>
    <w:pPr>
      <w:spacing w:line="360" w:lineRule="auto"/>
      <w:ind w:left="284" w:right="-284" w:hanging="284"/>
    </w:pPr>
    <w:rPr>
      <w:rFonts w:ascii="Arial" w:hAnsi="Arial"/>
      <w:sz w:val="22"/>
    </w:rPr>
  </w:style>
  <w:style w:type="paragraph" w:styleId="Corpotesto">
    <w:name w:val="Body Text"/>
    <w:basedOn w:val="Normale"/>
    <w:rsid w:val="00EE606F"/>
    <w:pPr>
      <w:spacing w:line="360" w:lineRule="auto"/>
      <w:ind w:right="-284"/>
    </w:pPr>
    <w:rPr>
      <w:rFonts w:ascii="Arial" w:hAnsi="Arial"/>
      <w:sz w:val="22"/>
    </w:rPr>
  </w:style>
  <w:style w:type="paragraph" w:styleId="Rientrocorpodeltesto3">
    <w:name w:val="Body Text Indent 3"/>
    <w:basedOn w:val="Normale"/>
    <w:rsid w:val="00EE606F"/>
    <w:pPr>
      <w:spacing w:line="360" w:lineRule="auto"/>
      <w:ind w:right="-284" w:firstLine="567"/>
      <w:jc w:val="both"/>
    </w:pPr>
    <w:rPr>
      <w:rFonts w:ascii="Arial" w:hAnsi="Arial"/>
      <w:sz w:val="22"/>
    </w:rPr>
  </w:style>
  <w:style w:type="character" w:styleId="Collegamentoipertestuale">
    <w:name w:val="Hyperlink"/>
    <w:basedOn w:val="Carpredefinitoparagrafo"/>
    <w:rsid w:val="00EE606F"/>
    <w:rPr>
      <w:color w:val="0000FF"/>
      <w:u w:val="single"/>
    </w:rPr>
  </w:style>
  <w:style w:type="paragraph" w:styleId="Testofumetto">
    <w:name w:val="Balloon Text"/>
    <w:basedOn w:val="Normale"/>
    <w:semiHidden/>
    <w:rsid w:val="003C3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ENTE AUTONOMO DEL PORTO PALERMO</vt:lpstr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 AUTONOMO DEL PORTO PALERMO</dc:title>
  <dc:subject/>
  <dc:creator>ENTE PORTO</dc:creator>
  <cp:keywords/>
  <cp:lastModifiedBy>Longo Nicolo'</cp:lastModifiedBy>
  <cp:revision>2</cp:revision>
  <cp:lastPrinted>2020-11-05T16:44:00Z</cp:lastPrinted>
  <dcterms:created xsi:type="dcterms:W3CDTF">2020-11-17T10:54:00Z</dcterms:created>
  <dcterms:modified xsi:type="dcterms:W3CDTF">2020-11-17T10:54:00Z</dcterms:modified>
</cp:coreProperties>
</file>